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FF2348" w14:textId="77777777" w:rsidR="00CC1C32" w:rsidRDefault="00CC1C32" w:rsidP="00CC1C32">
      <w:pPr>
        <w:spacing w:line="240" w:lineRule="auto"/>
        <w:jc w:val="center"/>
        <w:rPr>
          <w:rFonts w:ascii="Arial Black" w:hAnsi="Arial Black" w:cs="Arial"/>
          <w:b/>
          <w:sz w:val="56"/>
          <w:szCs w:val="56"/>
        </w:rPr>
      </w:pPr>
    </w:p>
    <w:p w14:paraId="22A91351" w14:textId="77777777" w:rsidR="0036119A" w:rsidRDefault="0036119A" w:rsidP="00CC1C32">
      <w:pPr>
        <w:spacing w:line="240" w:lineRule="auto"/>
        <w:jc w:val="center"/>
        <w:rPr>
          <w:rFonts w:ascii="Arial Black" w:hAnsi="Arial Black" w:cs="Arial"/>
          <w:b/>
          <w:sz w:val="56"/>
          <w:szCs w:val="56"/>
        </w:rPr>
      </w:pPr>
      <w:r w:rsidRPr="0036119A">
        <w:rPr>
          <w:rFonts w:ascii="Arial Black" w:hAnsi="Arial Black" w:cs="Arial"/>
          <w:b/>
          <w:sz w:val="56"/>
          <w:szCs w:val="56"/>
        </w:rPr>
        <w:t>H Í R L E V É L</w:t>
      </w:r>
    </w:p>
    <w:p w14:paraId="5B6B2075" w14:textId="77777777" w:rsidR="00CC1C32" w:rsidRPr="00CC1C32" w:rsidRDefault="00CC1C32" w:rsidP="00CC1C32">
      <w:pPr>
        <w:spacing w:line="240" w:lineRule="auto"/>
        <w:jc w:val="center"/>
        <w:rPr>
          <w:rFonts w:cs="Arial"/>
          <w:b/>
          <w:sz w:val="24"/>
          <w:szCs w:val="24"/>
        </w:rPr>
      </w:pPr>
    </w:p>
    <w:p w14:paraId="4B56C7A4" w14:textId="77777777" w:rsidR="0036119A" w:rsidRPr="00C56117" w:rsidRDefault="0036119A" w:rsidP="00CC1C32">
      <w:pPr>
        <w:spacing w:line="240" w:lineRule="auto"/>
        <w:rPr>
          <w:rFonts w:cs="Arial"/>
          <w:b/>
          <w:sz w:val="22"/>
        </w:rPr>
      </w:pPr>
    </w:p>
    <w:p w14:paraId="5B35C7C7" w14:textId="0544E498" w:rsidR="0036119A" w:rsidRDefault="0036119A" w:rsidP="00CC1C32">
      <w:pPr>
        <w:spacing w:line="360" w:lineRule="auto"/>
        <w:rPr>
          <w:rFonts w:cs="Arial"/>
          <w:sz w:val="24"/>
          <w:szCs w:val="24"/>
        </w:rPr>
      </w:pPr>
      <w:r w:rsidRPr="0036119A">
        <w:rPr>
          <w:rFonts w:eastAsia="Times New Roman" w:cs="Arial"/>
          <w:bCs/>
          <w:color w:val="222222"/>
          <w:sz w:val="24"/>
          <w:szCs w:val="24"/>
          <w:lang w:eastAsia="hu-HU"/>
        </w:rPr>
        <w:t>Legfontosabb hírek a „Bükkösd Község és vonzáskörzetének helyi identitás</w:t>
      </w:r>
      <w:r>
        <w:rPr>
          <w:rFonts w:eastAsia="Times New Roman" w:cs="Arial"/>
          <w:bCs/>
          <w:color w:val="222222"/>
          <w:sz w:val="24"/>
          <w:szCs w:val="24"/>
          <w:lang w:eastAsia="hu-HU"/>
        </w:rPr>
        <w:t xml:space="preserve"> </w:t>
      </w:r>
      <w:r w:rsidRPr="0036119A">
        <w:rPr>
          <w:rFonts w:eastAsia="Times New Roman" w:cs="Arial"/>
          <w:bCs/>
          <w:color w:val="222222"/>
          <w:sz w:val="24"/>
          <w:szCs w:val="24"/>
          <w:lang w:eastAsia="hu-HU"/>
        </w:rPr>
        <w:t xml:space="preserve">és kohézió erősítése” projekt TOP-5.3.1-16-BA1-2017-00008 </w:t>
      </w:r>
      <w:r w:rsidRPr="0036119A">
        <w:rPr>
          <w:rFonts w:cs="Arial"/>
          <w:sz w:val="24"/>
          <w:szCs w:val="24"/>
        </w:rPr>
        <w:t>kódszámú pályázat előrehaladásáról.</w:t>
      </w:r>
    </w:p>
    <w:p w14:paraId="1514F099" w14:textId="77777777" w:rsidR="006D542E" w:rsidRDefault="006D542E" w:rsidP="00CC1C32">
      <w:pPr>
        <w:spacing w:line="360" w:lineRule="auto"/>
        <w:rPr>
          <w:rFonts w:cs="Arial"/>
          <w:sz w:val="24"/>
          <w:szCs w:val="24"/>
        </w:rPr>
      </w:pPr>
    </w:p>
    <w:p w14:paraId="3F025AC2" w14:textId="77777777" w:rsidR="0036119A" w:rsidRPr="0036119A" w:rsidRDefault="0036119A" w:rsidP="0036119A">
      <w:pPr>
        <w:rPr>
          <w:rFonts w:cs="Arial"/>
          <w:sz w:val="24"/>
          <w:szCs w:val="24"/>
        </w:rPr>
      </w:pPr>
    </w:p>
    <w:p w14:paraId="393DF808" w14:textId="77777777" w:rsidR="0036119A" w:rsidRDefault="0036119A" w:rsidP="0036119A">
      <w:pPr>
        <w:rPr>
          <w:rFonts w:cs="Arial"/>
          <w:b/>
          <w:sz w:val="24"/>
          <w:szCs w:val="24"/>
        </w:rPr>
      </w:pPr>
      <w:r w:rsidRPr="0036119A">
        <w:rPr>
          <w:rFonts w:cs="Arial"/>
          <w:b/>
          <w:sz w:val="24"/>
          <w:szCs w:val="24"/>
        </w:rPr>
        <w:t>TISZTELT LAKOSOK!</w:t>
      </w:r>
    </w:p>
    <w:p w14:paraId="7261A404" w14:textId="77777777" w:rsidR="006E7643" w:rsidRPr="0036119A" w:rsidRDefault="006E7643" w:rsidP="0036119A">
      <w:pPr>
        <w:rPr>
          <w:rFonts w:cs="Arial"/>
          <w:b/>
          <w:sz w:val="24"/>
          <w:szCs w:val="24"/>
        </w:rPr>
      </w:pPr>
    </w:p>
    <w:p w14:paraId="2F0E6D69" w14:textId="77777777" w:rsidR="00B50407" w:rsidRDefault="006E7643" w:rsidP="00E30E8B">
      <w:pPr>
        <w:spacing w:line="360" w:lineRule="auto"/>
        <w:rPr>
          <w:rFonts w:cs="Arial"/>
          <w:sz w:val="24"/>
          <w:szCs w:val="24"/>
        </w:rPr>
      </w:pPr>
      <w:r w:rsidRPr="00953DB3">
        <w:rPr>
          <w:rFonts w:cs="Arial"/>
          <w:sz w:val="24"/>
          <w:szCs w:val="24"/>
        </w:rPr>
        <w:t xml:space="preserve">Tájékoztatjuk Önöket, hogy </w:t>
      </w:r>
      <w:r>
        <w:rPr>
          <w:rFonts w:cs="Arial"/>
          <w:sz w:val="24"/>
          <w:szCs w:val="24"/>
        </w:rPr>
        <w:t xml:space="preserve">a pályázat keretein belül </w:t>
      </w:r>
      <w:r w:rsidR="00CB3DC8">
        <w:rPr>
          <w:rFonts w:cs="Arial"/>
          <w:sz w:val="24"/>
          <w:szCs w:val="24"/>
        </w:rPr>
        <w:t>a</w:t>
      </w:r>
      <w:r w:rsidR="00E30E8B">
        <w:rPr>
          <w:rFonts w:cs="Arial"/>
          <w:sz w:val="24"/>
          <w:szCs w:val="24"/>
        </w:rPr>
        <w:t xml:space="preserve"> </w:t>
      </w:r>
      <w:r w:rsidR="00B50407">
        <w:rPr>
          <w:rFonts w:cs="Arial"/>
          <w:sz w:val="24"/>
          <w:szCs w:val="24"/>
        </w:rPr>
        <w:t>hato</w:t>
      </w:r>
      <w:r w:rsidR="00E30E8B">
        <w:rPr>
          <w:rFonts w:cs="Arial"/>
          <w:sz w:val="24"/>
          <w:szCs w:val="24"/>
        </w:rPr>
        <w:t>dik</w:t>
      </w:r>
      <w:r>
        <w:rPr>
          <w:rFonts w:cs="Arial"/>
          <w:sz w:val="24"/>
          <w:szCs w:val="24"/>
        </w:rPr>
        <w:t xml:space="preserve"> mérföldkő </w:t>
      </w:r>
      <w:r w:rsidR="00B50407">
        <w:rPr>
          <w:rFonts w:cs="Arial"/>
          <w:sz w:val="24"/>
          <w:szCs w:val="24"/>
        </w:rPr>
        <w:t>(2020.07.29</w:t>
      </w:r>
      <w:r w:rsidR="00CC1C32">
        <w:rPr>
          <w:rFonts w:cs="Arial"/>
          <w:sz w:val="24"/>
          <w:szCs w:val="24"/>
        </w:rPr>
        <w:t xml:space="preserve">.) </w:t>
      </w:r>
    </w:p>
    <w:p w14:paraId="1E48ADAE" w14:textId="60FA126B" w:rsidR="00B50407" w:rsidRDefault="00B50407" w:rsidP="00E30E8B">
      <w:pPr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három hónappal eltolódott apandémia okozta rendezvénykorlátozások miatt.</w:t>
      </w:r>
    </w:p>
    <w:p w14:paraId="3B9512AC" w14:textId="58966C57" w:rsidR="00B50407" w:rsidRDefault="00B50407" w:rsidP="00E30E8B">
      <w:pPr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 mérföldkő ideje alatt megvalósult programok az alábbiak voltak:</w:t>
      </w:r>
    </w:p>
    <w:p w14:paraId="6D11A290" w14:textId="13CB5DF0" w:rsidR="00B50407" w:rsidRDefault="00B50407" w:rsidP="00B50407">
      <w:pPr>
        <w:pStyle w:val="Listaszerbekezds"/>
        <w:numPr>
          <w:ilvl w:val="0"/>
          <w:numId w:val="3"/>
        </w:numPr>
        <w:spacing w:line="360" w:lineRule="auto"/>
        <w:rPr>
          <w:rFonts w:cs="Arial"/>
          <w:sz w:val="24"/>
          <w:szCs w:val="24"/>
        </w:rPr>
      </w:pPr>
      <w:r w:rsidRPr="00B50407">
        <w:rPr>
          <w:rFonts w:cs="Arial"/>
          <w:sz w:val="24"/>
          <w:szCs w:val="24"/>
        </w:rPr>
        <w:t>Hagyományőrző télköszöntő Mikulás és Szallást keres a szent család – karácsonyváró ünnepség Bodán</w:t>
      </w:r>
    </w:p>
    <w:p w14:paraId="0E55D4E9" w14:textId="0E48075F" w:rsidR="00B50407" w:rsidRDefault="00B50407" w:rsidP="00B50407">
      <w:pPr>
        <w:pStyle w:val="Listaszerbekezds"/>
        <w:numPr>
          <w:ilvl w:val="0"/>
          <w:numId w:val="3"/>
        </w:numPr>
        <w:spacing w:line="360" w:lineRule="auto"/>
        <w:rPr>
          <w:rFonts w:cs="Arial"/>
          <w:sz w:val="24"/>
          <w:szCs w:val="24"/>
        </w:rPr>
      </w:pPr>
      <w:r w:rsidRPr="00B50407">
        <w:rPr>
          <w:rFonts w:cs="Arial"/>
          <w:sz w:val="24"/>
          <w:szCs w:val="24"/>
        </w:rPr>
        <w:t>Adventi szomszédünnep</w:t>
      </w:r>
      <w:r>
        <w:rPr>
          <w:rFonts w:cs="Arial"/>
          <w:sz w:val="24"/>
          <w:szCs w:val="24"/>
        </w:rPr>
        <w:t xml:space="preserve"> és Sváb bál</w:t>
      </w:r>
      <w:r w:rsidRPr="00B50407">
        <w:rPr>
          <w:rFonts w:cs="Arial"/>
          <w:sz w:val="24"/>
          <w:szCs w:val="24"/>
        </w:rPr>
        <w:t xml:space="preserve"> Hetvehelyen</w:t>
      </w:r>
    </w:p>
    <w:p w14:paraId="7C4F778A" w14:textId="0FA9D389" w:rsidR="00B50407" w:rsidRDefault="00B50407" w:rsidP="00B50407">
      <w:pPr>
        <w:pStyle w:val="Listaszerbekezds"/>
        <w:numPr>
          <w:ilvl w:val="0"/>
          <w:numId w:val="3"/>
        </w:numPr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Nyárközépi hagyományőrző nap Dinnyeberkiben</w:t>
      </w:r>
    </w:p>
    <w:p w14:paraId="67DBDA45" w14:textId="6E0C2178" w:rsidR="00B50407" w:rsidRDefault="00B50407" w:rsidP="00B50407">
      <w:pPr>
        <w:pStyle w:val="Listaszerbekezds"/>
        <w:numPr>
          <w:ilvl w:val="0"/>
          <w:numId w:val="3"/>
        </w:numPr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Tanulókörök keretein belül sütőklubok</w:t>
      </w:r>
      <w:r w:rsidR="006D542E">
        <w:rPr>
          <w:rFonts w:cs="Arial"/>
          <w:sz w:val="24"/>
          <w:szCs w:val="24"/>
        </w:rPr>
        <w:t xml:space="preserve"> Dinnyeberkiben,</w:t>
      </w:r>
      <w:r>
        <w:rPr>
          <w:rFonts w:cs="Arial"/>
          <w:sz w:val="24"/>
          <w:szCs w:val="24"/>
        </w:rPr>
        <w:t xml:space="preserve"> sütő-főző klubok Okorvölgyben</w:t>
      </w:r>
      <w:r w:rsidR="006D542E">
        <w:rPr>
          <w:rFonts w:cs="Arial"/>
          <w:sz w:val="24"/>
          <w:szCs w:val="24"/>
        </w:rPr>
        <w:t xml:space="preserve"> és dalkörök Bükkösdön</w:t>
      </w:r>
    </w:p>
    <w:p w14:paraId="626CE0F8" w14:textId="5A4C40FF" w:rsidR="006D542E" w:rsidRDefault="006D542E" w:rsidP="00B50407">
      <w:pPr>
        <w:pStyle w:val="Listaszerbekezds"/>
        <w:numPr>
          <w:ilvl w:val="0"/>
          <w:numId w:val="3"/>
        </w:numPr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Tanulmányút Székesfehérvárra</w:t>
      </w:r>
    </w:p>
    <w:p w14:paraId="31D1D7B0" w14:textId="3A664A1C" w:rsidR="006D542E" w:rsidRPr="00B50407" w:rsidRDefault="006D542E" w:rsidP="00B50407">
      <w:pPr>
        <w:pStyle w:val="Listaszerbekezds"/>
        <w:numPr>
          <w:ilvl w:val="0"/>
          <w:numId w:val="3"/>
        </w:numPr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 közlekedésbiztonsági és bűnmegelőzési programok keretében 4 napos nyári tábor gyerekeknek</w:t>
      </w:r>
    </w:p>
    <w:p w14:paraId="28180F9C" w14:textId="77777777" w:rsidR="00B50407" w:rsidRDefault="00B50407" w:rsidP="00E30E8B">
      <w:pPr>
        <w:spacing w:line="360" w:lineRule="auto"/>
        <w:rPr>
          <w:rFonts w:cs="Arial"/>
          <w:sz w:val="24"/>
          <w:szCs w:val="24"/>
        </w:rPr>
      </w:pPr>
    </w:p>
    <w:p w14:paraId="1106672A" w14:textId="0115A171" w:rsidR="00F07AA3" w:rsidRPr="00F07AA3" w:rsidRDefault="006D542E" w:rsidP="00F07AA3">
      <w:pPr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</w:t>
      </w:r>
      <w:r w:rsidR="00F07AA3">
        <w:rPr>
          <w:rFonts w:cs="Arial"/>
          <w:sz w:val="24"/>
          <w:szCs w:val="24"/>
        </w:rPr>
        <w:t xml:space="preserve"> Cselekvési tervben betervezett többi rendezvény </w:t>
      </w:r>
      <w:r>
        <w:rPr>
          <w:rFonts w:cs="Arial"/>
          <w:sz w:val="24"/>
          <w:szCs w:val="24"/>
        </w:rPr>
        <w:t xml:space="preserve">a pandémiás helyzet miatt </w:t>
      </w:r>
      <w:r w:rsidR="00F07AA3">
        <w:rPr>
          <w:rFonts w:cs="Arial"/>
          <w:sz w:val="24"/>
          <w:szCs w:val="24"/>
        </w:rPr>
        <w:t>átütemezésre került.</w:t>
      </w:r>
      <w:bookmarkStart w:id="0" w:name="_GoBack"/>
      <w:bookmarkEnd w:id="0"/>
    </w:p>
    <w:p w14:paraId="5D9B932D" w14:textId="77777777" w:rsidR="006E7643" w:rsidRDefault="006E7643" w:rsidP="006E7643">
      <w:pPr>
        <w:spacing w:line="360" w:lineRule="auto"/>
        <w:rPr>
          <w:rFonts w:cs="Arial"/>
          <w:sz w:val="24"/>
          <w:szCs w:val="24"/>
        </w:rPr>
      </w:pPr>
    </w:p>
    <w:p w14:paraId="346A027C" w14:textId="77777777" w:rsidR="006E7643" w:rsidRDefault="006E7643" w:rsidP="006E7643">
      <w:pPr>
        <w:spacing w:line="360" w:lineRule="auto"/>
        <w:rPr>
          <w:rFonts w:cs="Arial"/>
          <w:sz w:val="24"/>
          <w:szCs w:val="24"/>
        </w:rPr>
      </w:pPr>
    </w:p>
    <w:p w14:paraId="61EE206B" w14:textId="77777777" w:rsidR="006E7643" w:rsidRDefault="006E7643" w:rsidP="006E7643">
      <w:pPr>
        <w:spacing w:line="360" w:lineRule="auto"/>
        <w:rPr>
          <w:rFonts w:cs="Arial"/>
          <w:sz w:val="24"/>
          <w:szCs w:val="24"/>
        </w:rPr>
      </w:pPr>
    </w:p>
    <w:p w14:paraId="075E8CC1" w14:textId="77777777" w:rsidR="006E7643" w:rsidRDefault="006E7643" w:rsidP="006E7643">
      <w:pPr>
        <w:spacing w:line="360" w:lineRule="auto"/>
        <w:rPr>
          <w:rFonts w:cs="Arial"/>
          <w:sz w:val="24"/>
          <w:szCs w:val="24"/>
        </w:rPr>
      </w:pPr>
    </w:p>
    <w:p w14:paraId="0ADCC6DE" w14:textId="52B52790" w:rsidR="0036119A" w:rsidRDefault="006D542E" w:rsidP="0036119A">
      <w:pPr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2020.07.29.</w:t>
      </w:r>
    </w:p>
    <w:sectPr w:rsidR="0036119A" w:rsidSect="00371F3E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8" w:left="1417" w:header="567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E052A2" w14:textId="77777777" w:rsidR="00D07641" w:rsidRDefault="00D07641" w:rsidP="00076D4B">
      <w:pPr>
        <w:spacing w:line="240" w:lineRule="auto"/>
      </w:pPr>
      <w:r>
        <w:separator/>
      </w:r>
    </w:p>
  </w:endnote>
  <w:endnote w:type="continuationSeparator" w:id="0">
    <w:p w14:paraId="55F7B207" w14:textId="77777777" w:rsidR="00D07641" w:rsidRDefault="00D07641" w:rsidP="00076D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18D70D" w14:textId="106926EF" w:rsidR="009F182D" w:rsidRPr="00A739A2" w:rsidRDefault="009F182D" w:rsidP="00CC028C">
    <w:pPr>
      <w:tabs>
        <w:tab w:val="left" w:pos="2115"/>
      </w:tabs>
      <w:spacing w:line="300" w:lineRule="auto"/>
      <w:rPr>
        <w:bCs/>
        <w:sz w:val="18"/>
        <w:szCs w:val="18"/>
      </w:rPr>
    </w:pPr>
    <w:r w:rsidRPr="002530A2">
      <w:rPr>
        <w:noProof/>
        <w:sz w:val="18"/>
        <w:szCs w:val="18"/>
        <w:highlight w:val="yellow"/>
        <w:lang w:eastAsia="hu-HU"/>
      </w:rPr>
      <w:drawing>
        <wp:anchor distT="0" distB="0" distL="114300" distR="114300" simplePos="0" relativeHeight="251657728" behindDoc="0" locked="0" layoutInCell="1" allowOverlap="1" wp14:anchorId="6418D714" wp14:editId="43643939">
          <wp:simplePos x="0" y="0"/>
          <wp:positionH relativeFrom="page">
            <wp:posOffset>4505325</wp:posOffset>
          </wp:positionH>
          <wp:positionV relativeFrom="paragraph">
            <wp:posOffset>-1238250</wp:posOffset>
          </wp:positionV>
          <wp:extent cx="3053080" cy="2107872"/>
          <wp:effectExtent l="0" t="0" r="0" b="6985"/>
          <wp:wrapSquare wrapText="bothSides"/>
          <wp:docPr id="2" name="Kép 2" descr="P:\Kommunikacio\Arculatok\2020\Szechenyi2020sablonok\1_Kotelezo_alkotoelemek\Kedvezmenyezetti_infoblokk\also_valtozat\jpg\infoblokk_kedv_final_RGB_ES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Kommunikacio\Arculatok\2020\Szechenyi2020sablonok\1_Kotelezo_alkotoelemek\Kedvezmenyezetti_infoblokk\also_valtozat\jpg\infoblokk_kedv_final_RGB_ESZ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53080" cy="21078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739A2">
      <w:rPr>
        <w:bCs/>
        <w:sz w:val="18"/>
        <w:szCs w:val="18"/>
      </w:rPr>
      <w:tab/>
    </w:r>
  </w:p>
  <w:p w14:paraId="1889D6CC" w14:textId="2D9BE50E" w:rsidR="00517CDC" w:rsidRDefault="00517CDC" w:rsidP="00517CDC"/>
  <w:p w14:paraId="6418D70E" w14:textId="41B2E65E" w:rsidR="009F182D" w:rsidRPr="00A739A2" w:rsidRDefault="009F182D" w:rsidP="00517CDC">
    <w:pPr>
      <w:spacing w:line="300" w:lineRule="auto"/>
      <w:rPr>
        <w:b/>
        <w:bCs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CACB4A" w14:textId="581DDFAD" w:rsidR="00517CDC" w:rsidRDefault="0072622A">
    <w:pPr>
      <w:pStyle w:val="llb"/>
    </w:pPr>
    <w:r w:rsidRPr="00517CDC">
      <w:rPr>
        <w:bCs/>
        <w:noProof/>
        <w:sz w:val="18"/>
        <w:szCs w:val="18"/>
        <w:lang w:eastAsia="hu-HU"/>
      </w:rPr>
      <mc:AlternateContent>
        <mc:Choice Requires="wps">
          <w:drawing>
            <wp:anchor distT="45720" distB="45720" distL="114300" distR="114300" simplePos="0" relativeHeight="251664896" behindDoc="1" locked="0" layoutInCell="1" allowOverlap="1" wp14:anchorId="07A974F3" wp14:editId="07E3FF91">
              <wp:simplePos x="0" y="0"/>
              <wp:positionH relativeFrom="column">
                <wp:posOffset>-328295</wp:posOffset>
              </wp:positionH>
              <wp:positionV relativeFrom="page">
                <wp:posOffset>9472930</wp:posOffset>
              </wp:positionV>
              <wp:extent cx="3333750" cy="685800"/>
              <wp:effectExtent l="0" t="0" r="0" b="0"/>
              <wp:wrapNone/>
              <wp:docPr id="22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33750" cy="685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C298CA" w14:textId="66283664" w:rsidR="007B4A6D" w:rsidRPr="00517CDC" w:rsidRDefault="003E79CC" w:rsidP="007B4A6D">
                          <w:pPr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 xml:space="preserve">Esélyteremtés a köznevelésben </w:t>
                          </w:r>
                        </w:p>
                        <w:p w14:paraId="716C3EA5" w14:textId="0C4A61E3" w:rsidR="007B4A6D" w:rsidRPr="00517CDC" w:rsidRDefault="003E79CC" w:rsidP="007B4A6D">
                          <w:pPr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EFOP-3.1.7-</w:t>
                          </w:r>
                          <w:r w:rsidR="00602BDC">
                            <w:rPr>
                              <w:b/>
                              <w:sz w:val="16"/>
                              <w:szCs w:val="16"/>
                            </w:rPr>
                            <w:t>16</w:t>
                          </w:r>
                          <w:r w:rsidR="007B4A6D" w:rsidRPr="00517CDC">
                            <w:rPr>
                              <w:b/>
                              <w:sz w:val="16"/>
                              <w:szCs w:val="16"/>
                            </w:rPr>
                            <w:t>-</w:t>
                          </w:r>
                          <w:r w:rsidR="00716527">
                            <w:rPr>
                              <w:b/>
                              <w:sz w:val="16"/>
                              <w:szCs w:val="16"/>
                            </w:rPr>
                            <w:t>2016-</w:t>
                          </w:r>
                          <w:r w:rsidR="007B4A6D" w:rsidRPr="00517CDC">
                            <w:rPr>
                              <w:b/>
                              <w:sz w:val="16"/>
                              <w:szCs w:val="16"/>
                            </w:rPr>
                            <w:t>00001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A974F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-25.85pt;margin-top:745.9pt;width:262.5pt;height:54pt;z-index:-251651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" stroked="f">
              <v:textbox>
                <w:txbxContent>
                  <w:p w14:paraId="11C298CA" w14:textId="66283664" w:rsidR="007B4A6D" w:rsidRPr="00517CDC" w:rsidRDefault="003E79CC" w:rsidP="007B4A6D">
                    <w:pPr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 xml:space="preserve">Esélyteremtés a köznevelésben </w:t>
                    </w:r>
                  </w:p>
                  <w:p w14:paraId="716C3EA5" w14:textId="0C4A61E3" w:rsidR="007B4A6D" w:rsidRPr="00517CDC" w:rsidRDefault="003E79CC" w:rsidP="007B4A6D">
                    <w:pPr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EFOP-3.1.7-</w:t>
                    </w:r>
                    <w:r w:rsidR="00602BDC">
                      <w:rPr>
                        <w:b/>
                        <w:sz w:val="16"/>
                        <w:szCs w:val="16"/>
                      </w:rPr>
                      <w:t>16</w:t>
                    </w:r>
                    <w:r w:rsidR="007B4A6D" w:rsidRPr="00517CDC">
                      <w:rPr>
                        <w:b/>
                        <w:sz w:val="16"/>
                        <w:szCs w:val="16"/>
                      </w:rPr>
                      <w:t>-</w:t>
                    </w:r>
                    <w:r w:rsidR="00716527">
                      <w:rPr>
                        <w:b/>
                        <w:sz w:val="16"/>
                        <w:szCs w:val="16"/>
                      </w:rPr>
                      <w:t>2016-</w:t>
                    </w:r>
                    <w:r w:rsidR="007B4A6D" w:rsidRPr="00517CDC">
                      <w:rPr>
                        <w:b/>
                        <w:sz w:val="16"/>
                        <w:szCs w:val="16"/>
                      </w:rPr>
                      <w:t>00001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9A5D87">
      <w:rPr>
        <w:noProof/>
        <w:lang w:eastAsia="hu-HU"/>
      </w:rPr>
      <w:drawing>
        <wp:anchor distT="0" distB="0" distL="114300" distR="114300" simplePos="0" relativeHeight="251651584" behindDoc="0" locked="0" layoutInCell="1" allowOverlap="1" wp14:anchorId="2BB4E35C" wp14:editId="03562E28">
          <wp:simplePos x="0" y="0"/>
          <wp:positionH relativeFrom="page">
            <wp:align>right</wp:align>
          </wp:positionH>
          <wp:positionV relativeFrom="paragraph">
            <wp:posOffset>-1704340</wp:posOffset>
          </wp:positionV>
          <wp:extent cx="3401695" cy="2346960"/>
          <wp:effectExtent l="0" t="0" r="8255" b="0"/>
          <wp:wrapSquare wrapText="bothSides"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01695" cy="2346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CA5FB0" w14:textId="77777777" w:rsidR="00D07641" w:rsidRDefault="00D07641" w:rsidP="00076D4B">
      <w:pPr>
        <w:spacing w:line="240" w:lineRule="auto"/>
      </w:pPr>
      <w:r>
        <w:separator/>
      </w:r>
    </w:p>
  </w:footnote>
  <w:footnote w:type="continuationSeparator" w:id="0">
    <w:p w14:paraId="15852F61" w14:textId="77777777" w:rsidR="00D07641" w:rsidRDefault="00D07641" w:rsidP="00076D4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915EDA" w14:textId="77777777" w:rsidR="00BF3188" w:rsidRDefault="00BF3188" w:rsidP="00BF3188">
    <w:pPr>
      <w:pStyle w:val="lfej"/>
      <w:jc w:val="left"/>
      <w:rPr>
        <w:rFonts w:ascii="Times New Roman" w:hAnsi="Times New Roman"/>
        <w:b/>
        <w:noProof/>
      </w:rPr>
    </w:pPr>
    <w:r w:rsidRPr="002230B1">
      <w:rPr>
        <w:rFonts w:ascii="Times New Roman" w:hAnsi="Times New Roman" w:cs="Times New Roman"/>
        <w:b/>
        <w:noProof/>
        <w:lang w:eastAsia="hu-HU"/>
      </w:rPr>
      <w:t>„Bükkösd Község és vonzáskörzetének helyi identitás</w:t>
    </w:r>
  </w:p>
  <w:p w14:paraId="3AF0ABA2" w14:textId="77777777" w:rsidR="00BF3188" w:rsidRDefault="00BF3188" w:rsidP="00BF3188">
    <w:pPr>
      <w:pStyle w:val="lfej"/>
      <w:jc w:val="left"/>
      <w:rPr>
        <w:rFonts w:ascii="Times New Roman" w:hAnsi="Times New Roman"/>
        <w:b/>
      </w:rPr>
    </w:pPr>
    <w:r w:rsidRPr="002230B1">
      <w:rPr>
        <w:rFonts w:ascii="Times New Roman" w:hAnsi="Times New Roman" w:cs="Times New Roman"/>
        <w:b/>
        <w:noProof/>
        <w:lang w:eastAsia="hu-HU"/>
      </w:rPr>
      <w:t xml:space="preserve">és kohézió erősítése” </w:t>
    </w:r>
    <w:r>
      <w:rPr>
        <w:rFonts w:ascii="Times New Roman" w:hAnsi="Times New Roman" w:cs="Times New Roman"/>
        <w:b/>
      </w:rPr>
      <w:t>projekt</w:t>
    </w:r>
  </w:p>
  <w:p w14:paraId="3DF548E8" w14:textId="77777777" w:rsidR="00BF3188" w:rsidRDefault="00BF3188" w:rsidP="00BF3188">
    <w:pPr>
      <w:pStyle w:val="lfej"/>
    </w:pPr>
    <w:r>
      <w:rPr>
        <w:rFonts w:ascii="Times New Roman" w:hAnsi="Times New Roman" w:cs="Times New Roman"/>
        <w:b/>
      </w:rPr>
      <w:t>TOP-5.3.1-16</w:t>
    </w:r>
    <w:r w:rsidRPr="00A00D9F">
      <w:rPr>
        <w:rFonts w:ascii="Times New Roman" w:hAnsi="Times New Roman" w:cs="Times New Roman"/>
        <w:b/>
      </w:rPr>
      <w:t>-BA</w:t>
    </w:r>
    <w:r>
      <w:rPr>
        <w:rFonts w:ascii="Times New Roman" w:hAnsi="Times New Roman" w:cs="Times New Roman"/>
        <w:b/>
      </w:rPr>
      <w:t>1</w:t>
    </w:r>
    <w:r w:rsidRPr="00A00D9F">
      <w:rPr>
        <w:rFonts w:ascii="Times New Roman" w:hAnsi="Times New Roman" w:cs="Times New Roman"/>
        <w:b/>
      </w:rPr>
      <w:t>-2017-0000</w:t>
    </w:r>
    <w:r>
      <w:rPr>
        <w:rFonts w:ascii="Times New Roman" w:hAnsi="Times New Roman"/>
        <w:b/>
      </w:rPr>
      <w:t>8</w:t>
    </w:r>
  </w:p>
  <w:p w14:paraId="6418D70B" w14:textId="486A67F6" w:rsidR="00076D4B" w:rsidRDefault="00076D4B" w:rsidP="00076D4B">
    <w:pPr>
      <w:pStyle w:val="lfej"/>
      <w:rPr>
        <w:noProof/>
        <w:lang w:eastAsia="hu-HU"/>
      </w:rPr>
    </w:pPr>
    <w:r>
      <w:t xml:space="preserve">  </w:t>
    </w:r>
    <w:r>
      <w:tab/>
    </w:r>
    <w:r>
      <w:tab/>
    </w:r>
  </w:p>
  <w:p w14:paraId="6418D70C" w14:textId="77777777" w:rsidR="00FC1ABA" w:rsidRDefault="00FC1ABA" w:rsidP="00076D4B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E1D8CB" w14:textId="77777777" w:rsidR="00517CDC" w:rsidRDefault="00517CDC" w:rsidP="00517CDC">
    <w:pPr>
      <w:pStyle w:val="lfej"/>
      <w:rPr>
        <w:noProof/>
        <w:lang w:eastAsia="hu-HU"/>
      </w:rPr>
    </w:pPr>
    <w:r>
      <w:rPr>
        <w:noProof/>
        <w:lang w:eastAsia="hu-HU"/>
      </w:rPr>
      <mc:AlternateContent>
        <mc:Choice Requires="wps">
          <w:drawing>
            <wp:anchor distT="45720" distB="45720" distL="114300" distR="114300" simplePos="0" relativeHeight="251662848" behindDoc="0" locked="0" layoutInCell="1" allowOverlap="1" wp14:anchorId="1746CB60" wp14:editId="11F4DD72">
              <wp:simplePos x="0" y="0"/>
              <wp:positionH relativeFrom="margin">
                <wp:align>right</wp:align>
              </wp:positionH>
              <wp:positionV relativeFrom="paragraph">
                <wp:posOffset>-44450</wp:posOffset>
              </wp:positionV>
              <wp:extent cx="2762250" cy="971550"/>
              <wp:effectExtent l="0" t="0" r="0" b="0"/>
              <wp:wrapSquare wrapText="bothSides"/>
              <wp:docPr id="18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0" cy="971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BE0FA1" w14:textId="77777777" w:rsidR="00517CDC" w:rsidRPr="00E803C1" w:rsidRDefault="00517CDC" w:rsidP="00517CDC">
                          <w:pPr>
                            <w:pStyle w:val="llb"/>
                            <w:tabs>
                              <w:tab w:val="clear" w:pos="4536"/>
                              <w:tab w:val="center" w:pos="6120"/>
                              <w:tab w:val="left" w:pos="6300"/>
                            </w:tabs>
                            <w:spacing w:line="300" w:lineRule="auto"/>
                            <w:jc w:val="right"/>
                            <w:rPr>
                              <w:rFonts w:cs="Arial"/>
                              <w:b/>
                              <w:sz w:val="18"/>
                              <w:szCs w:val="18"/>
                            </w:rPr>
                          </w:pPr>
                          <w:r w:rsidRPr="00E803C1">
                            <w:rPr>
                              <w:rFonts w:cs="Arial"/>
                              <w:b/>
                              <w:sz w:val="18"/>
                              <w:szCs w:val="18"/>
                            </w:rPr>
                            <w:t xml:space="preserve">Oktatási Hivatal </w:t>
                          </w:r>
                        </w:p>
                        <w:p w14:paraId="1C6A6F6E" w14:textId="77777777" w:rsidR="00517CDC" w:rsidRDefault="00517CDC" w:rsidP="00517CDC">
                          <w:pPr>
                            <w:pStyle w:val="llb"/>
                            <w:tabs>
                              <w:tab w:val="clear" w:pos="4536"/>
                              <w:tab w:val="clear" w:pos="9072"/>
                              <w:tab w:val="left" w:pos="5130"/>
                            </w:tabs>
                            <w:spacing w:line="300" w:lineRule="auto"/>
                            <w:jc w:val="right"/>
                            <w:rPr>
                              <w:rFonts w:cs="Arial"/>
                              <w:sz w:val="18"/>
                              <w:szCs w:val="18"/>
                            </w:rPr>
                          </w:pPr>
                          <w:r w:rsidRPr="00E803C1">
                            <w:rPr>
                              <w:rFonts w:cs="Arial"/>
                              <w:sz w:val="18"/>
                              <w:szCs w:val="18"/>
                            </w:rPr>
                            <w:t>H–1055 Budapest, Szalay u. 10–14.</w:t>
                          </w:r>
                        </w:p>
                        <w:p w14:paraId="3A417D91" w14:textId="77777777" w:rsidR="00517CDC" w:rsidRPr="00E803C1" w:rsidRDefault="00517CDC" w:rsidP="00517CDC">
                          <w:pPr>
                            <w:pStyle w:val="llb"/>
                            <w:tabs>
                              <w:tab w:val="clear" w:pos="4536"/>
                              <w:tab w:val="clear" w:pos="9072"/>
                              <w:tab w:val="left" w:pos="5130"/>
                            </w:tabs>
                            <w:spacing w:line="300" w:lineRule="auto"/>
                            <w:jc w:val="right"/>
                            <w:rPr>
                              <w:rFonts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Arial"/>
                              <w:sz w:val="18"/>
                              <w:szCs w:val="18"/>
                            </w:rPr>
                            <w:t>Telefon: (+36-1) 374-2100</w:t>
                          </w:r>
                        </w:p>
                        <w:p w14:paraId="7D7AFCC3" w14:textId="77777777" w:rsidR="00517CDC" w:rsidRPr="00FA389D" w:rsidRDefault="00D07641" w:rsidP="00517CDC">
                          <w:pPr>
                            <w:pStyle w:val="llb"/>
                            <w:spacing w:line="300" w:lineRule="auto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517CDC" w:rsidRPr="00E803C1">
                              <w:rPr>
                                <w:rStyle w:val="Hiperhivatkozs"/>
                                <w:rFonts w:cs="Arial"/>
                                <w:sz w:val="18"/>
                                <w:szCs w:val="18"/>
                              </w:rPr>
                              <w:t>www.oktatas.hu</w:t>
                            </w:r>
                          </w:hyperlink>
                        </w:p>
                        <w:p w14:paraId="723FC3EA" w14:textId="77777777" w:rsidR="00517CDC" w:rsidRDefault="00517CDC" w:rsidP="00517CDC">
                          <w:pPr>
                            <w:spacing w:after="120"/>
                            <w:ind w:left="-142" w:right="-61"/>
                            <w:jc w:val="center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  <w:p w14:paraId="134BEA9C" w14:textId="77777777" w:rsidR="00517CDC" w:rsidRDefault="00517CDC" w:rsidP="00517CDC">
                          <w:pPr>
                            <w:spacing w:after="120"/>
                            <w:ind w:left="-142" w:right="-61"/>
                            <w:jc w:val="right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62742D39" w14:textId="77777777" w:rsidR="00517CDC" w:rsidRPr="00FC1ABA" w:rsidRDefault="00517CDC" w:rsidP="00517CDC">
                          <w:pPr>
                            <w:spacing w:after="120"/>
                            <w:ind w:left="-142" w:right="-61"/>
                            <w:jc w:val="right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  <w:p w14:paraId="1DF7D9A6" w14:textId="77777777" w:rsidR="00517CDC" w:rsidRDefault="00517CDC" w:rsidP="00517CDC">
                          <w:pPr>
                            <w:ind w:left="-142" w:right="-2669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46CB60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left:0;text-align:left;margin-left:166.3pt;margin-top:-3.5pt;width:217.5pt;height:76.5pt;z-index:25166284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" stroked="f">
              <v:textbox>
                <w:txbxContent>
                  <w:p w14:paraId="3EBE0FA1" w14:textId="77777777" w:rsidR="00517CDC" w:rsidRPr="00E803C1" w:rsidRDefault="00517CDC" w:rsidP="00517CDC">
                    <w:pPr>
                      <w:pStyle w:val="llb"/>
                      <w:tabs>
                        <w:tab w:val="clear" w:pos="4536"/>
                        <w:tab w:val="center" w:pos="6120"/>
                        <w:tab w:val="left" w:pos="6300"/>
                      </w:tabs>
                      <w:spacing w:line="300" w:lineRule="auto"/>
                      <w:jc w:val="right"/>
                      <w:rPr>
                        <w:rFonts w:cs="Arial"/>
                        <w:b/>
                        <w:sz w:val="18"/>
                        <w:szCs w:val="18"/>
                      </w:rPr>
                    </w:pPr>
                    <w:r w:rsidRPr="00E803C1">
                      <w:rPr>
                        <w:rFonts w:cs="Arial"/>
                        <w:b/>
                        <w:sz w:val="18"/>
                        <w:szCs w:val="18"/>
                      </w:rPr>
                      <w:t xml:space="preserve">Oktatási Hivatal </w:t>
                    </w:r>
                  </w:p>
                  <w:p w14:paraId="1C6A6F6E" w14:textId="77777777" w:rsidR="00517CDC" w:rsidRDefault="00517CDC" w:rsidP="00517CDC">
                    <w:pPr>
                      <w:pStyle w:val="llb"/>
                      <w:tabs>
                        <w:tab w:val="clear" w:pos="4536"/>
                        <w:tab w:val="clear" w:pos="9072"/>
                        <w:tab w:val="left" w:pos="5130"/>
                      </w:tabs>
                      <w:spacing w:line="300" w:lineRule="auto"/>
                      <w:jc w:val="right"/>
                      <w:rPr>
                        <w:rFonts w:cs="Arial"/>
                        <w:sz w:val="18"/>
                        <w:szCs w:val="18"/>
                      </w:rPr>
                    </w:pPr>
                    <w:r w:rsidRPr="00E803C1">
                      <w:rPr>
                        <w:rFonts w:cs="Arial"/>
                        <w:sz w:val="18"/>
                        <w:szCs w:val="18"/>
                      </w:rPr>
                      <w:t>H–1055 Budapest, Szalay u. 10–14.</w:t>
                    </w:r>
                  </w:p>
                  <w:p w14:paraId="3A417D91" w14:textId="77777777" w:rsidR="00517CDC" w:rsidRPr="00E803C1" w:rsidRDefault="00517CDC" w:rsidP="00517CDC">
                    <w:pPr>
                      <w:pStyle w:val="llb"/>
                      <w:tabs>
                        <w:tab w:val="clear" w:pos="4536"/>
                        <w:tab w:val="clear" w:pos="9072"/>
                        <w:tab w:val="left" w:pos="5130"/>
                      </w:tabs>
                      <w:spacing w:line="300" w:lineRule="auto"/>
                      <w:jc w:val="right"/>
                      <w:rPr>
                        <w:rFonts w:cs="Arial"/>
                        <w:sz w:val="18"/>
                        <w:szCs w:val="18"/>
                      </w:rPr>
                    </w:pPr>
                    <w:r>
                      <w:rPr>
                        <w:rFonts w:cs="Arial"/>
                        <w:sz w:val="18"/>
                        <w:szCs w:val="18"/>
                      </w:rPr>
                      <w:t>Telefon: (+36-1) 374-2100</w:t>
                    </w:r>
                  </w:p>
                  <w:p w14:paraId="7D7AFCC3" w14:textId="77777777" w:rsidR="00517CDC" w:rsidRPr="00FA389D" w:rsidRDefault="00D07641" w:rsidP="00517CDC">
                    <w:pPr>
                      <w:pStyle w:val="llb"/>
                      <w:spacing w:line="300" w:lineRule="auto"/>
                      <w:jc w:val="right"/>
                      <w:rPr>
                        <w:sz w:val="16"/>
                        <w:szCs w:val="16"/>
                      </w:rPr>
                    </w:pPr>
                    <w:hyperlink r:id="rId2" w:history="1">
                      <w:r w:rsidR="00517CDC" w:rsidRPr="00E803C1">
                        <w:rPr>
                          <w:rStyle w:val="Hiperhivatkozs"/>
                          <w:rFonts w:cs="Arial"/>
                          <w:sz w:val="18"/>
                          <w:szCs w:val="18"/>
                        </w:rPr>
                        <w:t>www.oktatas.hu</w:t>
                      </w:r>
                    </w:hyperlink>
                  </w:p>
                  <w:p w14:paraId="723FC3EA" w14:textId="77777777" w:rsidR="00517CDC" w:rsidRDefault="00517CDC" w:rsidP="00517CDC">
                    <w:pPr>
                      <w:spacing w:after="120"/>
                      <w:ind w:left="-142" w:right="-61"/>
                      <w:jc w:val="center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</w:p>
                  <w:p w14:paraId="134BEA9C" w14:textId="77777777" w:rsidR="00517CDC" w:rsidRDefault="00517CDC" w:rsidP="00517CDC">
                    <w:pPr>
                      <w:spacing w:after="120"/>
                      <w:ind w:left="-142" w:right="-61"/>
                      <w:jc w:val="right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</w:t>
                    </w:r>
                  </w:p>
                  <w:p w14:paraId="62742D39" w14:textId="77777777" w:rsidR="00517CDC" w:rsidRPr="00FC1ABA" w:rsidRDefault="00517CDC" w:rsidP="00517CDC">
                    <w:pPr>
                      <w:spacing w:after="120"/>
                      <w:ind w:left="-142" w:right="-61"/>
                      <w:jc w:val="right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</w:p>
                  <w:p w14:paraId="1DF7D9A6" w14:textId="77777777" w:rsidR="00517CDC" w:rsidRDefault="00517CDC" w:rsidP="00517CDC">
                    <w:pPr>
                      <w:ind w:left="-142" w:right="-2669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hu-HU"/>
      </w:rPr>
      <w:drawing>
        <wp:inline distT="0" distB="0" distL="0" distR="0" wp14:anchorId="79E02166" wp14:editId="266E2EBB">
          <wp:extent cx="1238250" cy="634226"/>
          <wp:effectExtent l="0" t="0" r="0" b="0"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H_logo_korivvel.wmf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0025" cy="6709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  <w:r>
      <w:tab/>
    </w:r>
    <w:r>
      <w:tab/>
    </w:r>
  </w:p>
  <w:p w14:paraId="3611A65D" w14:textId="77777777" w:rsidR="00517CDC" w:rsidRDefault="00517CDC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9F7E47"/>
    <w:multiLevelType w:val="hybridMultilevel"/>
    <w:tmpl w:val="1CDC75FE"/>
    <w:lvl w:ilvl="0" w:tplc="BF9667B6">
      <w:start w:val="1"/>
      <w:numFmt w:val="decimal"/>
      <w:lvlText w:val="%1."/>
      <w:lvlJc w:val="left"/>
      <w:pPr>
        <w:ind w:left="4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5354502"/>
    <w:multiLevelType w:val="multilevel"/>
    <w:tmpl w:val="3F225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4DB605B"/>
    <w:multiLevelType w:val="hybridMultilevel"/>
    <w:tmpl w:val="2446002A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74F798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DE4A41"/>
    <w:multiLevelType w:val="hybridMultilevel"/>
    <w:tmpl w:val="A628E9A4"/>
    <w:lvl w:ilvl="0" w:tplc="5072777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D4B"/>
    <w:rsid w:val="00016279"/>
    <w:rsid w:val="00076D4B"/>
    <w:rsid w:val="000878B5"/>
    <w:rsid w:val="000D21B9"/>
    <w:rsid w:val="000F46CF"/>
    <w:rsid w:val="000F6226"/>
    <w:rsid w:val="00192C4C"/>
    <w:rsid w:val="001D081A"/>
    <w:rsid w:val="002530A2"/>
    <w:rsid w:val="002640F1"/>
    <w:rsid w:val="00323234"/>
    <w:rsid w:val="0036119A"/>
    <w:rsid w:val="00371F3E"/>
    <w:rsid w:val="003E79CC"/>
    <w:rsid w:val="004012AE"/>
    <w:rsid w:val="004606A4"/>
    <w:rsid w:val="00480179"/>
    <w:rsid w:val="00483120"/>
    <w:rsid w:val="004A55DF"/>
    <w:rsid w:val="004E3648"/>
    <w:rsid w:val="005116CF"/>
    <w:rsid w:val="00517CDC"/>
    <w:rsid w:val="005A3914"/>
    <w:rsid w:val="005D2AC4"/>
    <w:rsid w:val="00602BDC"/>
    <w:rsid w:val="0060425B"/>
    <w:rsid w:val="00660A38"/>
    <w:rsid w:val="006D542E"/>
    <w:rsid w:val="006E6770"/>
    <w:rsid w:val="006E7643"/>
    <w:rsid w:val="006F5156"/>
    <w:rsid w:val="00716527"/>
    <w:rsid w:val="0072622A"/>
    <w:rsid w:val="007875FE"/>
    <w:rsid w:val="007913CE"/>
    <w:rsid w:val="007B4A6D"/>
    <w:rsid w:val="007C54A9"/>
    <w:rsid w:val="0080388B"/>
    <w:rsid w:val="0080632D"/>
    <w:rsid w:val="0084177F"/>
    <w:rsid w:val="00865998"/>
    <w:rsid w:val="0086745B"/>
    <w:rsid w:val="008739EC"/>
    <w:rsid w:val="00890434"/>
    <w:rsid w:val="008B3233"/>
    <w:rsid w:val="00917114"/>
    <w:rsid w:val="0097285E"/>
    <w:rsid w:val="009732A9"/>
    <w:rsid w:val="009845D0"/>
    <w:rsid w:val="009A5D87"/>
    <w:rsid w:val="009D710F"/>
    <w:rsid w:val="009E7069"/>
    <w:rsid w:val="009F182D"/>
    <w:rsid w:val="00A073F0"/>
    <w:rsid w:val="00A21BAE"/>
    <w:rsid w:val="00A4175B"/>
    <w:rsid w:val="00A426E7"/>
    <w:rsid w:val="00A54358"/>
    <w:rsid w:val="00A55DFE"/>
    <w:rsid w:val="00A65345"/>
    <w:rsid w:val="00A739A2"/>
    <w:rsid w:val="00A856B9"/>
    <w:rsid w:val="00AA483B"/>
    <w:rsid w:val="00AA6EA9"/>
    <w:rsid w:val="00AC7931"/>
    <w:rsid w:val="00B247EE"/>
    <w:rsid w:val="00B50407"/>
    <w:rsid w:val="00BB19C7"/>
    <w:rsid w:val="00BC4A46"/>
    <w:rsid w:val="00BE223A"/>
    <w:rsid w:val="00BF3188"/>
    <w:rsid w:val="00C01E7B"/>
    <w:rsid w:val="00CB3DC8"/>
    <w:rsid w:val="00CC028C"/>
    <w:rsid w:val="00CC1C32"/>
    <w:rsid w:val="00CD4B82"/>
    <w:rsid w:val="00CF7FB1"/>
    <w:rsid w:val="00D07641"/>
    <w:rsid w:val="00D171BE"/>
    <w:rsid w:val="00D2734F"/>
    <w:rsid w:val="00D34F22"/>
    <w:rsid w:val="00DD7A3E"/>
    <w:rsid w:val="00E04958"/>
    <w:rsid w:val="00E30E8B"/>
    <w:rsid w:val="00E803C1"/>
    <w:rsid w:val="00E84E6F"/>
    <w:rsid w:val="00EE172E"/>
    <w:rsid w:val="00EF5738"/>
    <w:rsid w:val="00F07AA3"/>
    <w:rsid w:val="00F25F2A"/>
    <w:rsid w:val="00F50DAF"/>
    <w:rsid w:val="00F6751F"/>
    <w:rsid w:val="00F8216F"/>
    <w:rsid w:val="00FA5425"/>
    <w:rsid w:val="00FB1483"/>
    <w:rsid w:val="00FC1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18D700"/>
  <w15:chartTrackingRefBased/>
  <w15:docId w15:val="{856A0EA5-39C4-48DB-8888-CAC5CB765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80179"/>
    <w:pPr>
      <w:spacing w:after="0" w:line="276" w:lineRule="auto"/>
      <w:jc w:val="both"/>
    </w:pPr>
    <w:rPr>
      <w:rFonts w:ascii="Arial" w:hAnsi="Arial"/>
      <w:sz w:val="20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76D4B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76D4B"/>
  </w:style>
  <w:style w:type="paragraph" w:styleId="llb">
    <w:name w:val="footer"/>
    <w:basedOn w:val="Norml"/>
    <w:link w:val="llbChar"/>
    <w:uiPriority w:val="99"/>
    <w:unhideWhenUsed/>
    <w:rsid w:val="00076D4B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76D4B"/>
  </w:style>
  <w:style w:type="character" w:styleId="Hiperhivatkozs">
    <w:name w:val="Hyperlink"/>
    <w:basedOn w:val="Bekezdsalapbettpusa"/>
    <w:uiPriority w:val="99"/>
    <w:unhideWhenUsed/>
    <w:rsid w:val="0084177F"/>
    <w:rPr>
      <w:color w:val="0563C1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247E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247EE"/>
    <w:rPr>
      <w:rFonts w:ascii="Segoe UI" w:hAnsi="Segoe UI" w:cs="Segoe UI"/>
      <w:sz w:val="18"/>
      <w:szCs w:val="18"/>
    </w:rPr>
  </w:style>
  <w:style w:type="table" w:styleId="Rcsostblzat">
    <w:name w:val="Table Grid"/>
    <w:basedOn w:val="Normltblzat"/>
    <w:uiPriority w:val="59"/>
    <w:rsid w:val="00D273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lWeb">
    <w:name w:val="Normal (Web)"/>
    <w:basedOn w:val="Norml"/>
    <w:uiPriority w:val="99"/>
    <w:semiHidden/>
    <w:unhideWhenUsed/>
    <w:rsid w:val="0036119A"/>
    <w:rPr>
      <w:rFonts w:ascii="Times New Roman" w:hAnsi="Times New Roman" w:cs="Times New Roman"/>
      <w:sz w:val="24"/>
      <w:szCs w:val="24"/>
    </w:rPr>
  </w:style>
  <w:style w:type="paragraph" w:styleId="Listaszerbekezds">
    <w:name w:val="List Paragraph"/>
    <w:basedOn w:val="Norml"/>
    <w:uiPriority w:val="34"/>
    <w:qFormat/>
    <w:rsid w:val="00B504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79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2" Type="http://schemas.openxmlformats.org/officeDocument/2006/relationships/hyperlink" Target="http://www.oktatas.hu" TargetMode="External"/><Relationship Id="rId1" Type="http://schemas.openxmlformats.org/officeDocument/2006/relationships/hyperlink" Target="http://www.oktatas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980147B20C1BC4EB82E67CE4C960229" ma:contentTypeVersion="1" ma:contentTypeDescription="Új dokumentum létrehozása." ma:contentTypeScope="" ma:versionID="22749fa10b4447fd2bb2296e983b7f2f">
  <xsd:schema xmlns:xsd="http://www.w3.org/2001/XMLSchema" xmlns:xs="http://www.w3.org/2001/XMLSchema" xmlns:p="http://schemas.microsoft.com/office/2006/metadata/properties" xmlns:ns2="48720cb8-3ff5-4bfc-8272-a3c3c2ef3125" targetNamespace="http://schemas.microsoft.com/office/2006/metadata/properties" ma:root="true" ma:fieldsID="89ca6b7ae6b00882864f3ce1503bb8c2" ns2:_="">
    <xsd:import namespace="48720cb8-3ff5-4bfc-8272-a3c3c2ef3125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20cb8-3ff5-4bfc-8272-a3c3c2ef312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F4AF94-F05C-46CA-8493-904E87600F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20cb8-3ff5-4bfc-8272-a3c3c2ef31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E7FC09-F578-4B53-B117-A9F313A1529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CDED495-7FE0-4BCF-B65D-6BA194EBE9A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F4967EC-21E5-41D4-AE6A-7E37A7913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Educatio</Company>
  <LinksUpToDate>false</LinksUpToDate>
  <CharactersWithSpaces>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Széplaki Judit</dc:creator>
  <cp:keywords/>
  <dc:description/>
  <cp:lastModifiedBy>Fanny</cp:lastModifiedBy>
  <cp:revision>2</cp:revision>
  <cp:lastPrinted>2017-04-28T09:14:00Z</cp:lastPrinted>
  <dcterms:created xsi:type="dcterms:W3CDTF">2022-03-18T11:51:00Z</dcterms:created>
  <dcterms:modified xsi:type="dcterms:W3CDTF">2022-03-18T11:51:00Z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0x010100C980147B20C1BC4EB82E67CE4C960229</vt:lpwstr>
  </property>
</Properties>
</file>